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D8AA4" w14:textId="11C4F4F5" w:rsidR="00B00E08" w:rsidRDefault="00850FDB">
      <w:pPr>
        <w:rPr>
          <w:b/>
          <w:bCs/>
          <w:sz w:val="24"/>
          <w:szCs w:val="24"/>
          <w:u w:val="single"/>
          <w:lang w:val="en-GB"/>
        </w:rPr>
      </w:pPr>
      <w:r w:rsidRPr="00850FDB">
        <w:rPr>
          <w:b/>
          <w:bCs/>
          <w:sz w:val="24"/>
          <w:szCs w:val="24"/>
          <w:u w:val="single"/>
          <w:lang w:val="en-GB"/>
        </w:rPr>
        <w:t>Counselling Week 1</w:t>
      </w:r>
    </w:p>
    <w:p w14:paraId="4BF61E70" w14:textId="61496B75" w:rsidR="00850FDB" w:rsidRDefault="002A3CBC">
      <w:pPr>
        <w:rPr>
          <w:i/>
          <w:i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r w:rsidR="000F1249" w:rsidRPr="000F1249">
        <w:rPr>
          <w:i/>
          <w:iCs/>
          <w:sz w:val="24"/>
          <w:szCs w:val="24"/>
          <w:lang w:val="en-GB"/>
        </w:rPr>
        <w:t>The counselling interview book</w:t>
      </w:r>
    </w:p>
    <w:p w14:paraId="5F5A806A" w14:textId="4E071098" w:rsidR="004E33C7" w:rsidRDefault="004E33C7" w:rsidP="004E33C7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4E33C7">
        <w:rPr>
          <w:b/>
          <w:bCs/>
          <w:sz w:val="24"/>
          <w:szCs w:val="24"/>
          <w:lang w:val="en-GB"/>
        </w:rPr>
        <w:t>Establish and confirm counselling relationship</w:t>
      </w:r>
    </w:p>
    <w:p w14:paraId="00148598" w14:textId="77777777" w:rsidR="004E33C7" w:rsidRPr="004E33C7" w:rsidRDefault="004E33C7" w:rsidP="004E33C7">
      <w:pPr>
        <w:pStyle w:val="ListParagraph"/>
        <w:rPr>
          <w:b/>
          <w:bCs/>
          <w:sz w:val="24"/>
          <w:szCs w:val="24"/>
          <w:lang w:val="en-GB"/>
        </w:rPr>
      </w:pPr>
    </w:p>
    <w:p w14:paraId="2B17A7B9" w14:textId="09D42A3B" w:rsidR="004E33C7" w:rsidRDefault="004E33C7" w:rsidP="004E33C7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Apply specialist interpersonal and counselling interview</w:t>
      </w:r>
    </w:p>
    <w:p w14:paraId="72F8096A" w14:textId="77777777" w:rsidR="00996FEF" w:rsidRPr="00996FEF" w:rsidRDefault="00996FEF" w:rsidP="00996FEF">
      <w:pPr>
        <w:rPr>
          <w:sz w:val="24"/>
          <w:szCs w:val="24"/>
          <w:lang w:val="en-GB"/>
        </w:rPr>
      </w:pPr>
      <w:r w:rsidRPr="00996FEF">
        <w:rPr>
          <w:sz w:val="24"/>
          <w:szCs w:val="24"/>
          <w:lang w:val="en-GB"/>
        </w:rPr>
        <w:t xml:space="preserve">Ask a lot of questions, plant a seed, let clients make their own decisions </w:t>
      </w:r>
    </w:p>
    <w:p w14:paraId="1CAC247A" w14:textId="26CF97FE" w:rsidR="007B6B87" w:rsidRDefault="004E33C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Always get signed informed consent before session. </w:t>
      </w:r>
      <w:r w:rsidR="00B776AC">
        <w:rPr>
          <w:sz w:val="24"/>
          <w:szCs w:val="24"/>
          <w:lang w:val="en-GB"/>
        </w:rPr>
        <w:t xml:space="preserve"> </w:t>
      </w:r>
    </w:p>
    <w:p w14:paraId="0506B12F" w14:textId="73A99FA4" w:rsidR="00B776AC" w:rsidRDefault="00B776A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Psychotherapy= Freud </w:t>
      </w:r>
      <w:r w:rsidR="00996FEF">
        <w:rPr>
          <w:sz w:val="24"/>
          <w:szCs w:val="24"/>
          <w:lang w:val="en-GB"/>
        </w:rPr>
        <w:t xml:space="preserve">“talking therapy” </w:t>
      </w:r>
    </w:p>
    <w:p w14:paraId="4D5E44F2" w14:textId="43322355" w:rsidR="00996FEF" w:rsidRDefault="00FC160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Issues arise because of ID/ego/superego trying to get the talking stick</w:t>
      </w:r>
      <w:proofErr w:type="gramStart"/>
      <w:r w:rsidR="00694339">
        <w:rPr>
          <w:sz w:val="24"/>
          <w:szCs w:val="24"/>
          <w:lang w:val="en-GB"/>
        </w:rPr>
        <w:t>….</w:t>
      </w:r>
      <w:r>
        <w:rPr>
          <w:sz w:val="24"/>
          <w:szCs w:val="24"/>
          <w:lang w:val="en-GB"/>
        </w:rPr>
        <w:t>conflict</w:t>
      </w:r>
      <w:proofErr w:type="gramEnd"/>
      <w:r>
        <w:rPr>
          <w:sz w:val="24"/>
          <w:szCs w:val="24"/>
          <w:lang w:val="en-GB"/>
        </w:rPr>
        <w:t xml:space="preserve"> and anxiety. </w:t>
      </w:r>
    </w:p>
    <w:p w14:paraId="41AF9129" w14:textId="01BACC29" w:rsidR="00FC1607" w:rsidRDefault="00FC160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Pain and pleasure principal traces back to early childhood</w:t>
      </w:r>
    </w:p>
    <w:p w14:paraId="265D1DBA" w14:textId="2A9341E2" w:rsidR="00FC1607" w:rsidRDefault="00FC160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0-6 years of age are crucial and lay out the foundation</w:t>
      </w:r>
    </w:p>
    <w:p w14:paraId="06E577D8" w14:textId="4DAA4D20" w:rsidR="00AC2895" w:rsidRDefault="00AC289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Do NOT give advice unless client is suicidal or thinking of harming someone</w:t>
      </w:r>
    </w:p>
    <w:p w14:paraId="195DB59F" w14:textId="61A56360" w:rsidR="00AC2895" w:rsidRDefault="00AC289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 directive</w:t>
      </w:r>
    </w:p>
    <w:p w14:paraId="34D01309" w14:textId="1BDACA78" w:rsidR="00AC2895" w:rsidRDefault="00AC2895" w:rsidP="00097C5C">
      <w:pPr>
        <w:rPr>
          <w:sz w:val="24"/>
          <w:szCs w:val="24"/>
          <w:lang w:val="en-GB"/>
        </w:rPr>
      </w:pPr>
    </w:p>
    <w:p w14:paraId="339624B4" w14:textId="5B9DDBA0" w:rsidR="00097C5C" w:rsidRDefault="00097C5C" w:rsidP="00097C5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Independent activity</w:t>
      </w:r>
    </w:p>
    <w:p w14:paraId="0B9448A6" w14:textId="77777777" w:rsidR="00097C5C" w:rsidRDefault="00097C5C" w:rsidP="00097C5C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Good:</w:t>
      </w:r>
    </w:p>
    <w:p w14:paraId="34D2FDC1" w14:textId="5F6EF8E5" w:rsidR="00097C5C" w:rsidRDefault="00097C5C" w:rsidP="00097C5C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Helps you deal with your emotions and feelings</w:t>
      </w:r>
    </w:p>
    <w:p w14:paraId="56A49D65" w14:textId="3F4F4CB2" w:rsidR="00097C5C" w:rsidRDefault="00097C5C" w:rsidP="00097C5C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Having an outlet</w:t>
      </w:r>
    </w:p>
    <w:p w14:paraId="603E2AE5" w14:textId="2F5CD618" w:rsidR="00097C5C" w:rsidRDefault="00097C5C" w:rsidP="00097C5C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May resolve conflict or situations in your life</w:t>
      </w:r>
    </w:p>
    <w:p w14:paraId="178E19DB" w14:textId="36D0BCBE" w:rsidR="00097C5C" w:rsidRDefault="00097C5C" w:rsidP="00097C5C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Bad:</w:t>
      </w:r>
    </w:p>
    <w:p w14:paraId="00E5877D" w14:textId="0BFD4A32" w:rsidR="00097C5C" w:rsidRDefault="00097C5C" w:rsidP="00097C5C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May be difficult and uncomfortable to overcome feelings</w:t>
      </w:r>
    </w:p>
    <w:p w14:paraId="1D9911DF" w14:textId="37A56E6A" w:rsidR="00097C5C" w:rsidRDefault="00694339" w:rsidP="00097C5C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Does not</w:t>
      </w:r>
      <w:r w:rsidR="00097C5C">
        <w:rPr>
          <w:sz w:val="24"/>
          <w:szCs w:val="24"/>
          <w:lang w:val="en-GB"/>
        </w:rPr>
        <w:t xml:space="preserve"> always work</w:t>
      </w:r>
    </w:p>
    <w:p w14:paraId="36B172D4" w14:textId="508EEE67" w:rsidR="00097C5C" w:rsidRDefault="00097C5C" w:rsidP="00097C5C">
      <w:pPr>
        <w:pStyle w:val="ListParagraph"/>
        <w:rPr>
          <w:sz w:val="24"/>
          <w:szCs w:val="24"/>
          <w:lang w:val="en-GB"/>
        </w:rPr>
      </w:pPr>
    </w:p>
    <w:p w14:paraId="165CD8E3" w14:textId="167A7CAA" w:rsidR="00097C5C" w:rsidRDefault="00097C5C" w:rsidP="00097C5C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believe it does, but the stigma is slowly fading. Currently, mental health is taken more seriously and talked about. </w:t>
      </w:r>
    </w:p>
    <w:p w14:paraId="4DF21834" w14:textId="19AB338B" w:rsidR="00097C5C" w:rsidRDefault="00097C5C" w:rsidP="00097C5C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 am understanding, empathetic, can read people well and articulate how people are feeling.</w:t>
      </w:r>
    </w:p>
    <w:p w14:paraId="57E52CDE" w14:textId="796D9CC7" w:rsidR="00097C5C" w:rsidRDefault="00097C5C" w:rsidP="00097C5C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Listening more effectively </w:t>
      </w:r>
    </w:p>
    <w:p w14:paraId="0A586771" w14:textId="60F849D9" w:rsidR="00097C5C" w:rsidRDefault="00097C5C" w:rsidP="009B6410">
      <w:pPr>
        <w:pStyle w:val="ListParagraph"/>
        <w:rPr>
          <w:sz w:val="24"/>
          <w:szCs w:val="24"/>
          <w:lang w:val="en-GB"/>
        </w:rPr>
      </w:pPr>
    </w:p>
    <w:p w14:paraId="4960FBB0" w14:textId="28A4658E" w:rsidR="009B6410" w:rsidRDefault="009B6410" w:rsidP="009B6410">
      <w:pPr>
        <w:pStyle w:val="ListParagraph"/>
        <w:rPr>
          <w:sz w:val="24"/>
          <w:szCs w:val="24"/>
          <w:lang w:val="en-GB"/>
        </w:rPr>
      </w:pPr>
    </w:p>
    <w:p w14:paraId="35D2F6C0" w14:textId="590FCAAE" w:rsidR="009B6410" w:rsidRDefault="009B6410" w:rsidP="00B220D0">
      <w:pPr>
        <w:pStyle w:val="ListParagraph"/>
        <w:rPr>
          <w:b/>
          <w:bCs/>
          <w:sz w:val="24"/>
          <w:szCs w:val="24"/>
          <w:u w:val="single"/>
          <w:lang w:val="en-GB"/>
        </w:rPr>
      </w:pPr>
      <w:r w:rsidRPr="009B6410">
        <w:rPr>
          <w:b/>
          <w:bCs/>
          <w:sz w:val="24"/>
          <w:szCs w:val="24"/>
          <w:u w:val="single"/>
          <w:lang w:val="en-GB"/>
        </w:rPr>
        <w:t>Counselling Week 2</w:t>
      </w:r>
    </w:p>
    <w:p w14:paraId="2B63A621" w14:textId="77777777" w:rsidR="00B220D0" w:rsidRPr="00B220D0" w:rsidRDefault="00B220D0" w:rsidP="00B220D0">
      <w:pPr>
        <w:pStyle w:val="ListParagraph"/>
        <w:rPr>
          <w:b/>
          <w:bCs/>
          <w:sz w:val="24"/>
          <w:szCs w:val="24"/>
          <w:u w:val="single"/>
          <w:lang w:val="en-GB"/>
        </w:rPr>
      </w:pPr>
    </w:p>
    <w:p w14:paraId="1A5B7029" w14:textId="45DFD402" w:rsidR="009B6410" w:rsidRDefault="006A39B0" w:rsidP="006A39B0">
      <w:pPr>
        <w:pStyle w:val="ListParagraph"/>
        <w:numPr>
          <w:ilvl w:val="0"/>
          <w:numId w:val="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Counselling is not all the same</w:t>
      </w:r>
    </w:p>
    <w:p w14:paraId="36D53368" w14:textId="5C3625BA" w:rsidR="006A39B0" w:rsidRDefault="0047693E" w:rsidP="0047693E">
      <w:pPr>
        <w:pStyle w:val="ListParagraph"/>
        <w:numPr>
          <w:ilvl w:val="0"/>
          <w:numId w:val="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psychoanalytic/psychodynamic school (Freud 1900)</w:t>
      </w:r>
    </w:p>
    <w:p w14:paraId="0651BB9A" w14:textId="171835F0" w:rsidR="0047693E" w:rsidRDefault="0047693E" w:rsidP="0047693E">
      <w:pPr>
        <w:pStyle w:val="ListParagraph"/>
        <w:numPr>
          <w:ilvl w:val="0"/>
          <w:numId w:val="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Demonstrate qualities such as empathy and positive regard</w:t>
      </w:r>
    </w:p>
    <w:p w14:paraId="16D9FB2D" w14:textId="72125549" w:rsidR="0020263C" w:rsidRDefault="0020263C" w:rsidP="0047693E">
      <w:pPr>
        <w:pStyle w:val="ListParagraph"/>
        <w:numPr>
          <w:ilvl w:val="0"/>
          <w:numId w:val="4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Be </w:t>
      </w:r>
      <w:r w:rsidR="0024690E">
        <w:rPr>
          <w:sz w:val="24"/>
          <w:szCs w:val="24"/>
          <w:lang w:val="en-GB"/>
        </w:rPr>
        <w:t>empathetic</w:t>
      </w:r>
      <w:r>
        <w:rPr>
          <w:sz w:val="24"/>
          <w:szCs w:val="24"/>
          <w:lang w:val="en-GB"/>
        </w:rPr>
        <w:t xml:space="preserve">, </w:t>
      </w:r>
    </w:p>
    <w:p w14:paraId="173A91EC" w14:textId="2623F366" w:rsidR="0047693E" w:rsidRDefault="0024690E" w:rsidP="0047693E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Paraphrase and reflect</w:t>
      </w:r>
    </w:p>
    <w:p w14:paraId="46033735" w14:textId="51ED1051" w:rsidR="00DB71B2" w:rsidRDefault="00DB71B2" w:rsidP="0047693E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Core conditions: empathy, congruence, and unconditional positive regard</w:t>
      </w:r>
    </w:p>
    <w:p w14:paraId="4C3D48C6" w14:textId="5D0C9028" w:rsidR="0024690E" w:rsidRDefault="0017497E" w:rsidP="0047693E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Affective =feelings</w:t>
      </w:r>
    </w:p>
    <w:p w14:paraId="5E9E200B" w14:textId="47EEB6B4" w:rsidR="0017497E" w:rsidRDefault="0017497E" w:rsidP="0047693E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Cognitive =thinking </w:t>
      </w:r>
    </w:p>
    <w:p w14:paraId="2BE3E086" w14:textId="77777777" w:rsidR="0017497E" w:rsidRDefault="0017497E" w:rsidP="0047693E">
      <w:pPr>
        <w:pStyle w:val="ListParagraph"/>
        <w:rPr>
          <w:sz w:val="24"/>
          <w:szCs w:val="24"/>
          <w:lang w:val="en-GB"/>
        </w:rPr>
      </w:pPr>
    </w:p>
    <w:p w14:paraId="60A5D5D8" w14:textId="77777777" w:rsidR="0024690E" w:rsidRDefault="0024690E" w:rsidP="0047693E">
      <w:pPr>
        <w:pStyle w:val="ListParagraph"/>
        <w:rPr>
          <w:sz w:val="24"/>
          <w:szCs w:val="24"/>
          <w:lang w:val="en-GB"/>
        </w:rPr>
      </w:pPr>
    </w:p>
    <w:p w14:paraId="245249BB" w14:textId="058377FE" w:rsidR="0047693E" w:rsidRDefault="0047693E" w:rsidP="0047693E">
      <w:pPr>
        <w:rPr>
          <w:sz w:val="24"/>
          <w:szCs w:val="24"/>
          <w:lang w:val="en-GB"/>
        </w:rPr>
      </w:pPr>
      <w:r w:rsidRPr="0047693E">
        <w:rPr>
          <w:sz w:val="24"/>
          <w:szCs w:val="24"/>
          <w:lang w:val="en-GB"/>
        </w:rPr>
        <w:t xml:space="preserve">CLINICAL EFFICACY </w:t>
      </w:r>
    </w:p>
    <w:p w14:paraId="1F9EF53C" w14:textId="3AD20814" w:rsidR="0047693E" w:rsidRDefault="0047693E" w:rsidP="0047693E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Resources (40%) internal/external</w:t>
      </w:r>
    </w:p>
    <w:p w14:paraId="268CBC50" w14:textId="4B5731E5" w:rsidR="0047693E" w:rsidRDefault="0047693E" w:rsidP="0047693E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quality of the therapeutic relationship (30%)</w:t>
      </w:r>
    </w:p>
    <w:p w14:paraId="077813D0" w14:textId="26A9CC85" w:rsidR="0047693E" w:rsidRDefault="0047693E" w:rsidP="0047693E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Hope/placebo effect (15%)</w:t>
      </w:r>
    </w:p>
    <w:p w14:paraId="5B17D312" w14:textId="1FE2E414" w:rsidR="0047693E" w:rsidRDefault="0047693E" w:rsidP="0047693E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chosen therapy mode itself (15%)</w:t>
      </w:r>
    </w:p>
    <w:p w14:paraId="5E549BA5" w14:textId="2168D799" w:rsidR="0047693E" w:rsidRDefault="0047693E" w:rsidP="0047693E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Client who is willing </w:t>
      </w:r>
      <w:r w:rsidR="00BC603A">
        <w:rPr>
          <w:sz w:val="24"/>
          <w:szCs w:val="24"/>
          <w:lang w:val="en-GB"/>
        </w:rPr>
        <w:t>to</w:t>
      </w:r>
      <w:r>
        <w:rPr>
          <w:sz w:val="24"/>
          <w:szCs w:val="24"/>
          <w:lang w:val="en-GB"/>
        </w:rPr>
        <w:t xml:space="preserve"> be involved in making necessary changes in his or her own life</w:t>
      </w:r>
    </w:p>
    <w:p w14:paraId="69A15A1E" w14:textId="4F2CD971" w:rsidR="0047693E" w:rsidRDefault="0047693E" w:rsidP="006E0C98">
      <w:pPr>
        <w:rPr>
          <w:sz w:val="24"/>
          <w:szCs w:val="24"/>
          <w:lang w:val="en-GB"/>
        </w:rPr>
      </w:pPr>
    </w:p>
    <w:p w14:paraId="77DC1F54" w14:textId="77777777" w:rsidR="0047693E" w:rsidRPr="00BC603A" w:rsidRDefault="0047693E" w:rsidP="00BC603A">
      <w:pPr>
        <w:rPr>
          <w:sz w:val="24"/>
          <w:szCs w:val="24"/>
          <w:lang w:val="en-GB"/>
        </w:rPr>
      </w:pPr>
    </w:p>
    <w:p w14:paraId="7F34E0E4" w14:textId="6E4D90E8" w:rsidR="00FC1607" w:rsidRPr="00CE5799" w:rsidRDefault="00CE5799">
      <w:pPr>
        <w:rPr>
          <w:b/>
          <w:bCs/>
          <w:sz w:val="24"/>
          <w:szCs w:val="24"/>
          <w:u w:val="single"/>
          <w:lang w:val="en-GB"/>
        </w:rPr>
      </w:pPr>
      <w:r w:rsidRPr="00CE5799">
        <w:rPr>
          <w:b/>
          <w:bCs/>
          <w:sz w:val="24"/>
          <w:szCs w:val="24"/>
          <w:u w:val="single"/>
          <w:lang w:val="en-GB"/>
        </w:rPr>
        <w:t>Counselling week 3</w:t>
      </w:r>
    </w:p>
    <w:p w14:paraId="11E15B25" w14:textId="31434ED0" w:rsidR="000F1249" w:rsidRDefault="00AC2895">
      <w:pPr>
        <w:rPr>
          <w:sz w:val="24"/>
          <w:szCs w:val="24"/>
          <w:lang w:val="en-GB"/>
        </w:rPr>
      </w:pPr>
      <w:r>
        <w:rPr>
          <w:i/>
          <w:iCs/>
          <w:sz w:val="24"/>
          <w:szCs w:val="24"/>
          <w:lang w:val="en-GB"/>
        </w:rPr>
        <w:t xml:space="preserve"> </w:t>
      </w:r>
      <w:r w:rsidR="007B1D2C">
        <w:rPr>
          <w:sz w:val="24"/>
          <w:szCs w:val="24"/>
          <w:lang w:val="en-GB"/>
        </w:rPr>
        <w:t>6 stages of the counselling process (from beginning to final session):</w:t>
      </w:r>
    </w:p>
    <w:p w14:paraId="7E3355DA" w14:textId="41E21BBB" w:rsidR="007B1D2C" w:rsidRDefault="007B1D2C" w:rsidP="007B1D2C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Initial disclosure and relationship building</w:t>
      </w:r>
    </w:p>
    <w:p w14:paraId="1A4EBA50" w14:textId="60593497" w:rsidR="007B1D2C" w:rsidRDefault="007B1D2C" w:rsidP="007B1D2C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Exploration and identification</w:t>
      </w:r>
    </w:p>
    <w:p w14:paraId="5943776B" w14:textId="537288C6" w:rsidR="007B1D2C" w:rsidRDefault="007B1D2C" w:rsidP="007B1D2C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Goal setting and action plans</w:t>
      </w:r>
    </w:p>
    <w:p w14:paraId="6BF6084A" w14:textId="02689A36" w:rsidR="007B1D2C" w:rsidRDefault="007B1D2C" w:rsidP="007B1D2C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Putting plans/strategies into ACTION</w:t>
      </w:r>
    </w:p>
    <w:p w14:paraId="01F0A81E" w14:textId="3585E7F0" w:rsidR="007B1D2C" w:rsidRDefault="007B1D2C" w:rsidP="007B1D2C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Monitoring performance</w:t>
      </w:r>
    </w:p>
    <w:p w14:paraId="6D1FBA13" w14:textId="5BB4BB87" w:rsidR="007B1D2C" w:rsidRDefault="007B1D2C" w:rsidP="007B1D2C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Ending of the counselling relationship</w:t>
      </w:r>
    </w:p>
    <w:p w14:paraId="3F8B05D5" w14:textId="77777777" w:rsidR="007B1D2C" w:rsidRPr="007B1D2C" w:rsidRDefault="007B1D2C" w:rsidP="007B1D2C">
      <w:pPr>
        <w:ind w:left="360"/>
        <w:rPr>
          <w:sz w:val="24"/>
          <w:szCs w:val="24"/>
          <w:lang w:val="en-GB"/>
        </w:rPr>
      </w:pPr>
    </w:p>
    <w:p w14:paraId="36353E2D" w14:textId="77777777" w:rsidR="007B1D2C" w:rsidRPr="00CE5799" w:rsidRDefault="007B1D2C">
      <w:pPr>
        <w:rPr>
          <w:sz w:val="24"/>
          <w:szCs w:val="24"/>
          <w:lang w:val="en-GB"/>
        </w:rPr>
      </w:pPr>
    </w:p>
    <w:sectPr w:rsidR="007B1D2C" w:rsidRPr="00CE5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2FE"/>
    <w:multiLevelType w:val="hybridMultilevel"/>
    <w:tmpl w:val="200263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5A0C"/>
    <w:multiLevelType w:val="hybridMultilevel"/>
    <w:tmpl w:val="7ACAF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5563A"/>
    <w:multiLevelType w:val="hybridMultilevel"/>
    <w:tmpl w:val="9EF815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D17C6"/>
    <w:multiLevelType w:val="hybridMultilevel"/>
    <w:tmpl w:val="70B073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9359D"/>
    <w:multiLevelType w:val="hybridMultilevel"/>
    <w:tmpl w:val="2D16ED4A"/>
    <w:lvl w:ilvl="0" w:tplc="AF34E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7F2E"/>
    <w:multiLevelType w:val="hybridMultilevel"/>
    <w:tmpl w:val="DDE64BF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0F5E78"/>
    <w:multiLevelType w:val="hybridMultilevel"/>
    <w:tmpl w:val="4F04DF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47956"/>
    <w:multiLevelType w:val="hybridMultilevel"/>
    <w:tmpl w:val="F8BCF3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63BCA"/>
    <w:multiLevelType w:val="hybridMultilevel"/>
    <w:tmpl w:val="EDA68C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A3AE6"/>
    <w:multiLevelType w:val="hybridMultilevel"/>
    <w:tmpl w:val="7CE4CC6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FDB"/>
    <w:rsid w:val="00097C5C"/>
    <w:rsid w:val="000F1249"/>
    <w:rsid w:val="0017497E"/>
    <w:rsid w:val="0020263C"/>
    <w:rsid w:val="0024690E"/>
    <w:rsid w:val="00262658"/>
    <w:rsid w:val="002A3CBC"/>
    <w:rsid w:val="003D323E"/>
    <w:rsid w:val="0047693E"/>
    <w:rsid w:val="004E33C7"/>
    <w:rsid w:val="00554CBE"/>
    <w:rsid w:val="005D4651"/>
    <w:rsid w:val="00633377"/>
    <w:rsid w:val="00694339"/>
    <w:rsid w:val="006A39B0"/>
    <w:rsid w:val="006E0C98"/>
    <w:rsid w:val="00720FA8"/>
    <w:rsid w:val="007B1D2C"/>
    <w:rsid w:val="007B6B87"/>
    <w:rsid w:val="00850FDB"/>
    <w:rsid w:val="008D0544"/>
    <w:rsid w:val="009154C0"/>
    <w:rsid w:val="009263E1"/>
    <w:rsid w:val="00996FEF"/>
    <w:rsid w:val="009B6410"/>
    <w:rsid w:val="00AC2895"/>
    <w:rsid w:val="00B00E08"/>
    <w:rsid w:val="00B220D0"/>
    <w:rsid w:val="00B73653"/>
    <w:rsid w:val="00B776AC"/>
    <w:rsid w:val="00BC603A"/>
    <w:rsid w:val="00CE5799"/>
    <w:rsid w:val="00DB71B2"/>
    <w:rsid w:val="00DC5C47"/>
    <w:rsid w:val="00FC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E89D"/>
  <w15:chartTrackingRefBased/>
  <w15:docId w15:val="{FD387B47-A85C-41E7-B602-981ABC43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St-Pierre</dc:creator>
  <cp:keywords/>
  <dc:description/>
  <cp:lastModifiedBy>Ashley St-Pierre</cp:lastModifiedBy>
  <cp:revision>12</cp:revision>
  <dcterms:created xsi:type="dcterms:W3CDTF">2021-04-11T22:54:00Z</dcterms:created>
  <dcterms:modified xsi:type="dcterms:W3CDTF">2021-04-26T01:15:00Z</dcterms:modified>
</cp:coreProperties>
</file>